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8269B" w14:textId="77777777" w:rsidR="0088075F" w:rsidRDefault="0088075F" w:rsidP="0088075F">
      <w:pPr>
        <w:jc w:val="center"/>
        <w:rPr>
          <w:b/>
          <w:color w:val="0070C0"/>
          <w:sz w:val="40"/>
          <w:szCs w:val="40"/>
          <w:lang w:val="en-GB"/>
        </w:rPr>
      </w:pPr>
      <w:r>
        <w:rPr>
          <w:b/>
          <w:color w:val="0070C0"/>
          <w:sz w:val="40"/>
          <w:szCs w:val="40"/>
          <w:lang w:val="en-GB"/>
        </w:rPr>
        <w:t>ABA THERAPIST VACANCY</w:t>
      </w:r>
    </w:p>
    <w:p w14:paraId="58BDD39C" w14:textId="77777777" w:rsidR="0088075F" w:rsidRDefault="0088075F" w:rsidP="0088075F">
      <w:pPr>
        <w:rPr>
          <w:b/>
          <w:sz w:val="32"/>
          <w:szCs w:val="32"/>
          <w:lang w:val="en-GB"/>
        </w:rPr>
      </w:pPr>
    </w:p>
    <w:tbl>
      <w:tblPr>
        <w:tblStyle w:val="TableGrid"/>
        <w:tblW w:w="10348" w:type="dxa"/>
        <w:tblInd w:w="-459"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0A0" w:firstRow="1" w:lastRow="0" w:firstColumn="1" w:lastColumn="0" w:noHBand="0" w:noVBand="0"/>
      </w:tblPr>
      <w:tblGrid>
        <w:gridCol w:w="10348"/>
      </w:tblGrid>
      <w:tr w:rsidR="0088075F" w14:paraId="54FC24EA" w14:textId="77777777" w:rsidTr="0088075F">
        <w:trPr>
          <w:trHeight w:val="279"/>
        </w:trPr>
        <w:tc>
          <w:tcPr>
            <w:tcW w:w="10348"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14:paraId="056BF692" w14:textId="77777777" w:rsidR="0088075F" w:rsidRDefault="0088075F">
            <w:pPr>
              <w:pStyle w:val="NoSpacing"/>
              <w:rPr>
                <w:b/>
                <w:lang w:val="en-US"/>
              </w:rPr>
            </w:pPr>
            <w:r>
              <w:rPr>
                <w:b/>
                <w:lang w:val="en-US"/>
              </w:rPr>
              <w:t>Autism Partnership has an excellent opportunity for an ABA Therapist (</w:t>
            </w:r>
            <w:proofErr w:type="spellStart"/>
            <w:r>
              <w:rPr>
                <w:b/>
                <w:lang w:val="en-US"/>
              </w:rPr>
              <w:t>Behaviour</w:t>
            </w:r>
            <w:proofErr w:type="spellEnd"/>
            <w:r>
              <w:rPr>
                <w:b/>
                <w:lang w:val="en-US"/>
              </w:rPr>
              <w:t xml:space="preserve"> Technician) to join us in the London Area on a full time and permanent basis. The successful candidate will receive between £</w:t>
            </w:r>
            <w:r w:rsidR="001D6EE7">
              <w:rPr>
                <w:b/>
                <w:lang w:val="en-US"/>
              </w:rPr>
              <w:t>11</w:t>
            </w:r>
            <w:r>
              <w:rPr>
                <w:b/>
                <w:lang w:val="en-US"/>
              </w:rPr>
              <w:t xml:space="preserve"> and £17.50 per hour depending on experience and progression.</w:t>
            </w:r>
          </w:p>
          <w:p w14:paraId="19DEEBEC" w14:textId="77777777" w:rsidR="0088075F" w:rsidRDefault="0088075F">
            <w:pPr>
              <w:pStyle w:val="NoSpacing"/>
              <w:rPr>
                <w:lang w:val="en-US"/>
              </w:rPr>
            </w:pPr>
          </w:p>
          <w:p w14:paraId="180D8F02" w14:textId="77777777" w:rsidR="0088075F" w:rsidRDefault="0088075F">
            <w:pPr>
              <w:pStyle w:val="NoSpacing"/>
              <w:rPr>
                <w:lang w:val="en-US"/>
              </w:rPr>
            </w:pPr>
            <w:r>
              <w:rPr>
                <w:lang w:val="en-US"/>
              </w:rPr>
              <w:t xml:space="preserve">Autism Partnership UK was established in 2000 to provide a comprehensive service to families and professionals caring for individuals with Autism Spectrum Disorders throughout the UK and the rest of the world. Our method is based on an established and systematic research based strategy, Applied </w:t>
            </w:r>
            <w:proofErr w:type="spellStart"/>
            <w:r>
              <w:rPr>
                <w:lang w:val="en-US"/>
              </w:rPr>
              <w:t>Behaviour</w:t>
            </w:r>
            <w:proofErr w:type="spellEnd"/>
            <w:r>
              <w:rPr>
                <w:lang w:val="en-US"/>
              </w:rPr>
              <w:t xml:space="preserve"> Analysis (ABA), which has been proven scientifically to be the most effective treatment for Autism Spectrum Disorder</w:t>
            </w:r>
          </w:p>
          <w:p w14:paraId="5B340422" w14:textId="77777777" w:rsidR="0088075F" w:rsidRDefault="0088075F">
            <w:pPr>
              <w:pStyle w:val="NoSpacing"/>
              <w:rPr>
                <w:lang w:val="en-US"/>
              </w:rPr>
            </w:pPr>
          </w:p>
          <w:p w14:paraId="758F8655" w14:textId="77777777" w:rsidR="0088075F" w:rsidRDefault="0088075F">
            <w:pPr>
              <w:pStyle w:val="NoSpacing"/>
              <w:rPr>
                <w:lang w:val="en-US"/>
              </w:rPr>
            </w:pPr>
            <w:r>
              <w:rPr>
                <w:lang w:val="en-US"/>
              </w:rPr>
              <w:t>Autism Partnership is looking for a full time ABA Therapist (</w:t>
            </w:r>
            <w:proofErr w:type="spellStart"/>
            <w:r>
              <w:rPr>
                <w:lang w:val="en-US"/>
              </w:rPr>
              <w:t>Behaviour</w:t>
            </w:r>
            <w:proofErr w:type="spellEnd"/>
            <w:r>
              <w:rPr>
                <w:lang w:val="en-US"/>
              </w:rPr>
              <w:t xml:space="preserve"> Technician) for approximately 3</w:t>
            </w:r>
            <w:r w:rsidR="002538ED">
              <w:rPr>
                <w:lang w:val="en-US"/>
              </w:rPr>
              <w:t>3</w:t>
            </w:r>
            <w:r>
              <w:rPr>
                <w:lang w:val="en-US"/>
              </w:rPr>
              <w:t xml:space="preserve"> hours per week to join our team in the London area.  The role involves working with autistic children of a variety of ages and abilities, implementing Applied </w:t>
            </w:r>
            <w:proofErr w:type="spellStart"/>
            <w:r>
              <w:rPr>
                <w:lang w:val="en-US"/>
              </w:rPr>
              <w:t>Behaviour</w:t>
            </w:r>
            <w:proofErr w:type="spellEnd"/>
            <w:r>
              <w:rPr>
                <w:lang w:val="en-US"/>
              </w:rPr>
              <w:t xml:space="preserve"> Analysis.  The majority of sessions are </w:t>
            </w:r>
            <w:proofErr w:type="spellStart"/>
            <w:r>
              <w:rPr>
                <w:lang w:val="en-US"/>
              </w:rPr>
              <w:t>centre</w:t>
            </w:r>
            <w:proofErr w:type="spellEnd"/>
            <w:r>
              <w:rPr>
                <w:lang w:val="en-US"/>
              </w:rPr>
              <w:t xml:space="preserve"> based but we do offer support in client’s schools and homes where clinically appropriate; commutes are typically around 30 minutes from the </w:t>
            </w:r>
            <w:proofErr w:type="spellStart"/>
            <w:r>
              <w:rPr>
                <w:lang w:val="en-US"/>
              </w:rPr>
              <w:t>centre</w:t>
            </w:r>
            <w:proofErr w:type="spellEnd"/>
            <w:r>
              <w:rPr>
                <w:lang w:val="en-US"/>
              </w:rPr>
              <w:t xml:space="preserve">. </w:t>
            </w:r>
          </w:p>
          <w:p w14:paraId="1E215FFF" w14:textId="77777777" w:rsidR="0088075F" w:rsidRDefault="0088075F">
            <w:pPr>
              <w:pStyle w:val="NoSpacing"/>
              <w:rPr>
                <w:lang w:val="en-US"/>
              </w:rPr>
            </w:pPr>
          </w:p>
          <w:p w14:paraId="016C6985" w14:textId="77777777" w:rsidR="0088075F" w:rsidRDefault="0088075F">
            <w:pPr>
              <w:pStyle w:val="NoSpacing"/>
              <w:rPr>
                <w:lang w:val="en-US"/>
              </w:rPr>
            </w:pPr>
            <w:r>
              <w:rPr>
                <w:lang w:val="en-US"/>
              </w:rPr>
              <w:t>The rate of pay is £10.25 per</w:t>
            </w:r>
            <w:r w:rsidR="005300BB">
              <w:rPr>
                <w:lang w:val="en-US"/>
              </w:rPr>
              <w:t xml:space="preserve"> hour</w:t>
            </w:r>
            <w:r w:rsidR="000F43A2">
              <w:rPr>
                <w:lang w:val="en-US"/>
              </w:rPr>
              <w:t xml:space="preserve">. </w:t>
            </w:r>
            <w:r>
              <w:rPr>
                <w:lang w:val="en-US"/>
              </w:rPr>
              <w:t xml:space="preserve"> In addition, you will be paid for your commute time be</w:t>
            </w:r>
            <w:r w:rsidR="002538ED">
              <w:rPr>
                <w:lang w:val="en-US"/>
              </w:rPr>
              <w:t>tween clients at a rate of £</w:t>
            </w:r>
            <w:r w:rsidR="000C1883">
              <w:rPr>
                <w:lang w:val="en-US"/>
              </w:rPr>
              <w:t xml:space="preserve">8.21 </w:t>
            </w:r>
            <w:r>
              <w:rPr>
                <w:lang w:val="en-US"/>
              </w:rPr>
              <w:t>per hour.  Rates are based on an entry level position and can be negotiated based on experience.</w:t>
            </w:r>
          </w:p>
          <w:p w14:paraId="3718C96A" w14:textId="77777777" w:rsidR="0088075F" w:rsidRDefault="0088075F">
            <w:pPr>
              <w:pStyle w:val="NoSpacing"/>
              <w:rPr>
                <w:lang w:val="en-US"/>
              </w:rPr>
            </w:pPr>
          </w:p>
          <w:p w14:paraId="4CF3C6E4" w14:textId="77777777" w:rsidR="0088075F" w:rsidRDefault="0088075F">
            <w:pPr>
              <w:pStyle w:val="NoSpacing"/>
              <w:rPr>
                <w:lang w:val="en-US"/>
              </w:rPr>
            </w:pPr>
            <w:r>
              <w:rPr>
                <w:lang w:val="en-US"/>
              </w:rPr>
              <w:t>Further, there is room for therapists to progress within the agency with subsequent rates ranging from £12.</w:t>
            </w:r>
            <w:r w:rsidR="001D6EE7">
              <w:rPr>
                <w:lang w:val="en-US"/>
              </w:rPr>
              <w:t>60</w:t>
            </w:r>
            <w:r>
              <w:rPr>
                <w:lang w:val="en-US"/>
              </w:rPr>
              <w:t xml:space="preserve"> through to £17.50 per hour.  There is then also further progression to supervisor levels for successful candidates.</w:t>
            </w:r>
          </w:p>
          <w:p w14:paraId="3F2206E6" w14:textId="77777777" w:rsidR="0088075F" w:rsidRDefault="0088075F">
            <w:pPr>
              <w:pStyle w:val="NoSpacing"/>
              <w:rPr>
                <w:lang w:val="en-US"/>
              </w:rPr>
            </w:pPr>
          </w:p>
          <w:p w14:paraId="176F78E1" w14:textId="77777777" w:rsidR="0088075F" w:rsidRDefault="0088075F">
            <w:pPr>
              <w:pStyle w:val="NoSpacing"/>
              <w:rPr>
                <w:b/>
                <w:lang w:val="en-US"/>
              </w:rPr>
            </w:pPr>
            <w:r>
              <w:rPr>
                <w:b/>
                <w:lang w:val="en-US"/>
              </w:rPr>
              <w:t>Essential Skills, Education and Experience required in being our ABA Therapist (</w:t>
            </w:r>
            <w:proofErr w:type="spellStart"/>
            <w:r>
              <w:rPr>
                <w:b/>
                <w:lang w:val="en-US"/>
              </w:rPr>
              <w:t>Behaviour</w:t>
            </w:r>
            <w:proofErr w:type="spellEnd"/>
            <w:r>
              <w:rPr>
                <w:b/>
                <w:lang w:val="en-US"/>
              </w:rPr>
              <w:t xml:space="preserve"> Technician):</w:t>
            </w:r>
          </w:p>
          <w:p w14:paraId="2A7D029E" w14:textId="77777777" w:rsidR="0088075F" w:rsidRDefault="0088075F">
            <w:pPr>
              <w:pStyle w:val="NoSpacing"/>
              <w:rPr>
                <w:lang w:val="en-US"/>
              </w:rPr>
            </w:pPr>
            <w:r>
              <w:rPr>
                <w:lang w:val="en-US"/>
              </w:rPr>
              <w:t>- Educated to degree level or equivalent.</w:t>
            </w:r>
          </w:p>
          <w:p w14:paraId="18DA27B1" w14:textId="77777777" w:rsidR="0088075F" w:rsidRDefault="0088075F">
            <w:pPr>
              <w:pStyle w:val="NoSpacing"/>
              <w:rPr>
                <w:lang w:val="en-US"/>
              </w:rPr>
            </w:pPr>
          </w:p>
          <w:p w14:paraId="04315EF0" w14:textId="77777777" w:rsidR="0088075F" w:rsidRDefault="0088075F">
            <w:pPr>
              <w:pStyle w:val="NoSpacing"/>
              <w:rPr>
                <w:b/>
                <w:lang w:val="en-US"/>
              </w:rPr>
            </w:pPr>
            <w:r>
              <w:rPr>
                <w:b/>
                <w:lang w:val="en-US"/>
              </w:rPr>
              <w:t>Benefits of being our ABA Therapist (</w:t>
            </w:r>
            <w:proofErr w:type="spellStart"/>
            <w:r>
              <w:rPr>
                <w:b/>
                <w:lang w:val="en-US"/>
              </w:rPr>
              <w:t>Behaviour</w:t>
            </w:r>
            <w:proofErr w:type="spellEnd"/>
            <w:r>
              <w:rPr>
                <w:b/>
                <w:lang w:val="en-US"/>
              </w:rPr>
              <w:t xml:space="preserve"> Technician):</w:t>
            </w:r>
          </w:p>
          <w:p w14:paraId="7513C20D" w14:textId="77777777" w:rsidR="0088075F" w:rsidRDefault="0088075F">
            <w:pPr>
              <w:pStyle w:val="NoSpacing"/>
              <w:rPr>
                <w:lang w:val="en-US"/>
              </w:rPr>
            </w:pPr>
            <w:r>
              <w:rPr>
                <w:lang w:val="en-US"/>
              </w:rPr>
              <w:t>- Mileage is paid for your travel at 30p per mile, less a deduction for the equivalent of yo</w:t>
            </w:r>
            <w:r w:rsidR="00AC583C">
              <w:rPr>
                <w:lang w:val="en-US"/>
              </w:rPr>
              <w:t>ur mileage to and from our London</w:t>
            </w:r>
            <w:r>
              <w:rPr>
                <w:lang w:val="en-US"/>
              </w:rPr>
              <w:t xml:space="preserve"> base.</w:t>
            </w:r>
          </w:p>
          <w:p w14:paraId="120854A7" w14:textId="77777777" w:rsidR="0088075F" w:rsidRDefault="0088075F">
            <w:pPr>
              <w:pStyle w:val="NoSpacing"/>
              <w:rPr>
                <w:lang w:val="en-US"/>
              </w:rPr>
            </w:pPr>
            <w:r>
              <w:rPr>
                <w:lang w:val="en-US"/>
              </w:rPr>
              <w:t xml:space="preserve">- You will have 20 days holiday per year, plus all bank holidays; additional leave is accrued for long service. </w:t>
            </w:r>
          </w:p>
          <w:p w14:paraId="64A43BBE" w14:textId="77777777" w:rsidR="0088075F" w:rsidRDefault="0088075F">
            <w:pPr>
              <w:pStyle w:val="NoSpacing"/>
              <w:rPr>
                <w:lang w:val="en-US"/>
              </w:rPr>
            </w:pPr>
            <w:r>
              <w:rPr>
                <w:lang w:val="en-US"/>
              </w:rPr>
              <w:t>- In addition you will be paid for 5 days of sickness in a rolling 12 month period.</w:t>
            </w:r>
          </w:p>
          <w:p w14:paraId="0B94E741" w14:textId="77777777" w:rsidR="0088075F" w:rsidRDefault="0088075F">
            <w:pPr>
              <w:pStyle w:val="NoSpacing"/>
              <w:rPr>
                <w:lang w:val="en-US"/>
              </w:rPr>
            </w:pPr>
          </w:p>
          <w:p w14:paraId="6A786C6C" w14:textId="77777777" w:rsidR="0088075F" w:rsidRDefault="0088075F">
            <w:pPr>
              <w:pStyle w:val="NoSpacing"/>
              <w:rPr>
                <w:lang w:val="en-US"/>
              </w:rPr>
            </w:pPr>
            <w:r>
              <w:rPr>
                <w:lang w:val="en-US"/>
              </w:rPr>
              <w:t>This is a fantastic opportunity to join our team and gain experience working with these challenging but rewarding children. If you have an enthusiastic approach to work, this could be the position for you!</w:t>
            </w:r>
          </w:p>
          <w:p w14:paraId="28E453D6" w14:textId="77777777" w:rsidR="0088075F" w:rsidRDefault="0088075F">
            <w:pPr>
              <w:pStyle w:val="NoSpacing"/>
              <w:rPr>
                <w:lang w:val="en-US"/>
              </w:rPr>
            </w:pPr>
          </w:p>
          <w:p w14:paraId="5A710218" w14:textId="77777777" w:rsidR="0088075F" w:rsidRDefault="0088075F">
            <w:pPr>
              <w:pStyle w:val="NoSpacing"/>
              <w:rPr>
                <w:lang w:val="en-US"/>
              </w:rPr>
            </w:pPr>
            <w:r>
              <w:rPr>
                <w:b/>
                <w:lang w:val="en-US"/>
              </w:rPr>
              <w:t>If you feel you have the skills and experience needed to become our ABA Therapist (</w:t>
            </w:r>
            <w:proofErr w:type="spellStart"/>
            <w:r>
              <w:rPr>
                <w:b/>
                <w:lang w:val="en-US"/>
              </w:rPr>
              <w:t>Behaviour</w:t>
            </w:r>
            <w:proofErr w:type="spellEnd"/>
            <w:r>
              <w:rPr>
                <w:b/>
                <w:lang w:val="en-US"/>
              </w:rPr>
              <w:t xml:space="preserve"> Technician) please email your CV in the first instance to info@autismpartnership.co.uk.</w:t>
            </w:r>
          </w:p>
          <w:p w14:paraId="3C6A4C41" w14:textId="77777777" w:rsidR="0088075F" w:rsidRDefault="0088075F">
            <w:pPr>
              <w:pStyle w:val="NoSpacing"/>
              <w:rPr>
                <w:lang w:val="en-US"/>
              </w:rPr>
            </w:pPr>
          </w:p>
        </w:tc>
      </w:tr>
    </w:tbl>
    <w:p w14:paraId="682113E6" w14:textId="77777777" w:rsidR="0088075F" w:rsidRDefault="0088075F" w:rsidP="0088075F">
      <w:pPr>
        <w:spacing w:after="120" w:line="300" w:lineRule="auto"/>
        <w:rPr>
          <w:rFonts w:cstheme="minorHAnsi"/>
          <w:b/>
          <w:bCs/>
          <w:sz w:val="18"/>
          <w:u w:val="single"/>
          <w:lang w:eastAsia="en-US"/>
        </w:rPr>
      </w:pPr>
    </w:p>
    <w:p w14:paraId="5805582A" w14:textId="77777777" w:rsidR="00742EC7" w:rsidRDefault="00742EC7"/>
    <w:p w14:paraId="60141587" w14:textId="41EBDDCC" w:rsidR="00742EC7" w:rsidRDefault="00742EC7" w:rsidP="00742EC7">
      <w:pPr>
        <w:tabs>
          <w:tab w:val="left" w:pos="559"/>
        </w:tabs>
      </w:pPr>
    </w:p>
    <w:p w14:paraId="10A8A571" w14:textId="30DF9AB9" w:rsidR="00CB4DC8" w:rsidRDefault="00CB4DC8" w:rsidP="00742EC7">
      <w:pPr>
        <w:tabs>
          <w:tab w:val="left" w:pos="559"/>
        </w:tabs>
      </w:pPr>
    </w:p>
    <w:p w14:paraId="0D3F674E" w14:textId="546AC25F" w:rsidR="00CB4DC8" w:rsidRDefault="00CB4DC8" w:rsidP="00742EC7">
      <w:pPr>
        <w:tabs>
          <w:tab w:val="left" w:pos="559"/>
        </w:tabs>
      </w:pPr>
    </w:p>
    <w:p w14:paraId="1EAFA8B4" w14:textId="53E7D456" w:rsidR="00CB4DC8" w:rsidRDefault="00CB4DC8" w:rsidP="00742EC7">
      <w:pPr>
        <w:tabs>
          <w:tab w:val="left" w:pos="559"/>
        </w:tabs>
      </w:pPr>
    </w:p>
    <w:p w14:paraId="7A712F41" w14:textId="77777777" w:rsidR="00CB4DC8" w:rsidRDefault="00CB4DC8" w:rsidP="00CB4DC8">
      <w:pPr>
        <w:rPr>
          <w:rFonts w:ascii="Arial" w:hAnsi="Arial" w:cs="Arial"/>
          <w:sz w:val="20"/>
          <w:szCs w:val="20"/>
        </w:rPr>
      </w:pPr>
    </w:p>
    <w:p w14:paraId="632EC92C" w14:textId="77777777" w:rsidR="00CB4DC8" w:rsidRDefault="00CB4DC8" w:rsidP="00CB4DC8">
      <w:pPr>
        <w:jc w:val="center"/>
        <w:rPr>
          <w:rFonts w:ascii="Arial" w:hAnsi="Arial" w:cs="Arial"/>
          <w:b/>
          <w:bCs/>
          <w:szCs w:val="20"/>
        </w:rPr>
      </w:pPr>
      <w:r>
        <w:rPr>
          <w:rFonts w:ascii="Arial" w:hAnsi="Arial" w:cs="Arial"/>
          <w:b/>
          <w:bCs/>
          <w:szCs w:val="20"/>
        </w:rPr>
        <w:t>Autism Partnership</w:t>
      </w:r>
    </w:p>
    <w:p w14:paraId="14E880DE" w14:textId="77777777" w:rsidR="00CB4DC8" w:rsidRDefault="00CB4DC8" w:rsidP="00CB4DC8">
      <w:pPr>
        <w:jc w:val="center"/>
        <w:rPr>
          <w:rFonts w:ascii="Arial" w:hAnsi="Arial" w:cs="Arial"/>
          <w:b/>
          <w:bCs/>
          <w:szCs w:val="20"/>
        </w:rPr>
      </w:pPr>
      <w:r>
        <w:rPr>
          <w:rFonts w:ascii="Arial" w:hAnsi="Arial" w:cs="Arial"/>
          <w:b/>
          <w:bCs/>
          <w:szCs w:val="20"/>
        </w:rPr>
        <w:t>Job Description</w:t>
      </w:r>
    </w:p>
    <w:p w14:paraId="36A47CFF" w14:textId="77777777" w:rsidR="00CB4DC8" w:rsidRDefault="00CB4DC8" w:rsidP="00CB4DC8">
      <w:pPr>
        <w:rPr>
          <w:rFonts w:ascii="Arial" w:hAnsi="Arial" w:cs="Arial"/>
          <w:szCs w:val="20"/>
        </w:rPr>
      </w:pPr>
    </w:p>
    <w:p w14:paraId="5F5C0CE4" w14:textId="77777777" w:rsidR="00CB4DC8" w:rsidRDefault="00CB4DC8" w:rsidP="00CB4DC8">
      <w:pPr>
        <w:rPr>
          <w:rFonts w:ascii="Arial" w:hAnsi="Arial" w:cs="Arial"/>
          <w:szCs w:val="20"/>
        </w:rPr>
      </w:pPr>
    </w:p>
    <w:p w14:paraId="696760E4" w14:textId="77777777" w:rsidR="00CB4DC8" w:rsidRDefault="00CB4DC8" w:rsidP="00CB4DC8">
      <w:pPr>
        <w:pStyle w:val="Heading1"/>
      </w:pPr>
      <w:proofErr w:type="spellStart"/>
      <w:r>
        <w:t>Programme</w:t>
      </w:r>
      <w:proofErr w:type="spellEnd"/>
      <w:r>
        <w:t xml:space="preserve"> Specialist</w:t>
      </w:r>
    </w:p>
    <w:p w14:paraId="3DFCF168" w14:textId="3F4D3FEF" w:rsidR="00CB4DC8" w:rsidRPr="00CB4DC8" w:rsidRDefault="00CB4DC8" w:rsidP="00CB4DC8">
      <w:pPr>
        <w:pStyle w:val="ListParagraph"/>
        <w:rPr>
          <w:rFonts w:ascii="Arial" w:hAnsi="Arial" w:cs="Arial"/>
          <w:szCs w:val="20"/>
        </w:rPr>
      </w:pPr>
      <w:r w:rsidRPr="00CB4DC8">
        <w:rPr>
          <w:rFonts w:ascii="Arial" w:hAnsi="Arial" w:cs="Arial"/>
          <w:sz w:val="20"/>
          <w:szCs w:val="20"/>
        </w:rPr>
        <w:br/>
      </w:r>
      <w:r w:rsidRPr="00CB4DC8">
        <w:rPr>
          <w:rFonts w:ascii="Arial" w:hAnsi="Arial" w:cs="Arial"/>
          <w:szCs w:val="20"/>
        </w:rPr>
        <w:t>Implement the child's individualized treatment plan</w:t>
      </w:r>
    </w:p>
    <w:p w14:paraId="2BC5EFCF" w14:textId="7B3C15A2" w:rsidR="00CB4DC8" w:rsidRPr="00CB4DC8" w:rsidRDefault="00CB4DC8" w:rsidP="00CB4DC8">
      <w:pPr>
        <w:pStyle w:val="ListParagraph"/>
        <w:numPr>
          <w:ilvl w:val="0"/>
          <w:numId w:val="1"/>
        </w:numPr>
        <w:rPr>
          <w:rFonts w:ascii="Arial" w:hAnsi="Arial" w:cs="Arial"/>
          <w:szCs w:val="20"/>
        </w:rPr>
      </w:pPr>
      <w:r w:rsidRPr="00CB4DC8">
        <w:rPr>
          <w:rFonts w:ascii="Arial" w:hAnsi="Arial" w:cs="Arial"/>
          <w:szCs w:val="20"/>
        </w:rPr>
        <w:t xml:space="preserve">Demonstrate </w:t>
      </w:r>
      <w:proofErr w:type="spellStart"/>
      <w:r w:rsidRPr="00CB4DC8">
        <w:rPr>
          <w:rFonts w:ascii="Arial" w:hAnsi="Arial" w:cs="Arial"/>
          <w:szCs w:val="20"/>
        </w:rPr>
        <w:t>programmes</w:t>
      </w:r>
      <w:proofErr w:type="spellEnd"/>
      <w:r w:rsidRPr="00CB4DC8">
        <w:rPr>
          <w:rFonts w:ascii="Arial" w:hAnsi="Arial" w:cs="Arial"/>
          <w:szCs w:val="20"/>
        </w:rPr>
        <w:t xml:space="preserve"> at team meetings</w:t>
      </w:r>
    </w:p>
    <w:p w14:paraId="638DA78C" w14:textId="518D1D7F" w:rsidR="00CB4DC8" w:rsidRPr="00CB4DC8" w:rsidRDefault="00CB4DC8" w:rsidP="00CB4DC8">
      <w:pPr>
        <w:pStyle w:val="ListParagraph"/>
        <w:rPr>
          <w:rFonts w:ascii="Arial" w:hAnsi="Arial" w:cs="Arial"/>
          <w:szCs w:val="20"/>
        </w:rPr>
      </w:pPr>
      <w:r w:rsidRPr="00CB4DC8">
        <w:rPr>
          <w:rFonts w:ascii="Arial" w:hAnsi="Arial" w:cs="Arial"/>
          <w:szCs w:val="20"/>
        </w:rPr>
        <w:t xml:space="preserve">Observe and record student’s </w:t>
      </w:r>
      <w:proofErr w:type="spellStart"/>
      <w:r w:rsidRPr="00CB4DC8">
        <w:rPr>
          <w:rFonts w:ascii="Arial" w:hAnsi="Arial" w:cs="Arial"/>
          <w:szCs w:val="20"/>
        </w:rPr>
        <w:t>behaviours</w:t>
      </w:r>
      <w:proofErr w:type="spellEnd"/>
      <w:r w:rsidRPr="00CB4DC8">
        <w:rPr>
          <w:rFonts w:ascii="Arial" w:hAnsi="Arial" w:cs="Arial"/>
          <w:szCs w:val="20"/>
        </w:rPr>
        <w:t xml:space="preserve"> and skills</w:t>
      </w:r>
    </w:p>
    <w:p w14:paraId="0AE62F1D" w14:textId="77777777" w:rsidR="00CB4DC8" w:rsidRDefault="00CB4DC8" w:rsidP="00CB4DC8">
      <w:pPr>
        <w:pStyle w:val="ListParagraph"/>
        <w:numPr>
          <w:ilvl w:val="0"/>
          <w:numId w:val="1"/>
        </w:numPr>
        <w:rPr>
          <w:rFonts w:ascii="Arial" w:hAnsi="Arial" w:cs="Arial"/>
          <w:szCs w:val="20"/>
        </w:rPr>
      </w:pPr>
      <w:r w:rsidRPr="00CB4DC8">
        <w:rPr>
          <w:rFonts w:ascii="Arial" w:hAnsi="Arial" w:cs="Arial"/>
          <w:szCs w:val="20"/>
        </w:rPr>
        <w:t>Monitor student’s progress</w:t>
      </w:r>
    </w:p>
    <w:p w14:paraId="4FBDF39A" w14:textId="77777777" w:rsidR="00CB4DC8" w:rsidRPr="00CB4DC8" w:rsidRDefault="00CB4DC8" w:rsidP="00CB4DC8">
      <w:pPr>
        <w:pStyle w:val="ListParagraph"/>
        <w:numPr>
          <w:ilvl w:val="0"/>
          <w:numId w:val="1"/>
        </w:numPr>
        <w:rPr>
          <w:rFonts w:ascii="Arial" w:hAnsi="Arial" w:cs="Arial"/>
          <w:szCs w:val="20"/>
        </w:rPr>
      </w:pPr>
      <w:r>
        <w:t>Keep target sheets accurate and current; ensure introduction and mastery dates are being recorded</w:t>
      </w:r>
    </w:p>
    <w:p w14:paraId="552F2ECA" w14:textId="77777777" w:rsidR="00CB4DC8" w:rsidRPr="00CB4DC8" w:rsidRDefault="00CB4DC8" w:rsidP="00CB4DC8">
      <w:pPr>
        <w:pStyle w:val="ListParagraph"/>
        <w:numPr>
          <w:ilvl w:val="0"/>
          <w:numId w:val="1"/>
        </w:numPr>
        <w:rPr>
          <w:rFonts w:ascii="Arial" w:hAnsi="Arial" w:cs="Arial"/>
          <w:szCs w:val="20"/>
        </w:rPr>
      </w:pPr>
      <w:r>
        <w:t xml:space="preserve">Support the </w:t>
      </w:r>
      <w:proofErr w:type="spellStart"/>
      <w:r>
        <w:t>Programme</w:t>
      </w:r>
      <w:proofErr w:type="spellEnd"/>
      <w:r>
        <w:t xml:space="preserve"> Supervisor by implementing </w:t>
      </w:r>
      <w:proofErr w:type="spellStart"/>
      <w:r>
        <w:t>programmes</w:t>
      </w:r>
      <w:proofErr w:type="spellEnd"/>
      <w:r>
        <w:t xml:space="preserve"> as recommended and by sharing with them valuable information or ideas that could impact the </w:t>
      </w:r>
      <w:proofErr w:type="spellStart"/>
      <w:r>
        <w:t>programme</w:t>
      </w:r>
      <w:proofErr w:type="spellEnd"/>
    </w:p>
    <w:p w14:paraId="7FEEE733" w14:textId="546C2E0B" w:rsidR="00CB4DC8" w:rsidRPr="00CB4DC8" w:rsidRDefault="00CB4DC8" w:rsidP="00CB4DC8">
      <w:pPr>
        <w:pStyle w:val="ListParagraph"/>
        <w:numPr>
          <w:ilvl w:val="0"/>
          <w:numId w:val="1"/>
        </w:numPr>
        <w:rPr>
          <w:rFonts w:ascii="Arial" w:hAnsi="Arial" w:cs="Arial"/>
          <w:szCs w:val="20"/>
        </w:rPr>
      </w:pPr>
      <w:r>
        <w:t xml:space="preserve">Identify issues to discuss with the </w:t>
      </w:r>
      <w:proofErr w:type="spellStart"/>
      <w:r>
        <w:t>Programme</w:t>
      </w:r>
      <w:proofErr w:type="spellEnd"/>
      <w:r>
        <w:t xml:space="preserve"> Supervisor before team meetings – prepare a summary or </w:t>
      </w:r>
      <w:proofErr w:type="spellStart"/>
      <w:r>
        <w:t>programmes</w:t>
      </w:r>
      <w:proofErr w:type="spellEnd"/>
      <w:r>
        <w:t xml:space="preserve">/situations you feel the </w:t>
      </w:r>
      <w:proofErr w:type="spellStart"/>
      <w:r>
        <w:t>Programme</w:t>
      </w:r>
      <w:proofErr w:type="spellEnd"/>
      <w:r>
        <w:t xml:space="preserve"> Supervisor should observe and make any necessary arrangements to make that possible</w:t>
      </w:r>
    </w:p>
    <w:p w14:paraId="0B28895D" w14:textId="713947DF" w:rsidR="00CB4DC8" w:rsidRPr="00CB4DC8" w:rsidRDefault="00CB4DC8" w:rsidP="00CB4DC8">
      <w:pPr>
        <w:pStyle w:val="ListParagraph"/>
        <w:numPr>
          <w:ilvl w:val="0"/>
          <w:numId w:val="1"/>
        </w:numPr>
        <w:rPr>
          <w:rFonts w:ascii="Arial" w:hAnsi="Arial" w:cs="Arial"/>
          <w:szCs w:val="20"/>
        </w:rPr>
      </w:pPr>
      <w:r w:rsidRPr="00CB4DC8">
        <w:rPr>
          <w:rFonts w:ascii="Arial" w:hAnsi="Arial" w:cs="Arial"/>
          <w:szCs w:val="20"/>
        </w:rPr>
        <w:t xml:space="preserve">Follow through on feedback given by the </w:t>
      </w:r>
      <w:proofErr w:type="spellStart"/>
      <w:r w:rsidRPr="00CB4DC8">
        <w:rPr>
          <w:rFonts w:ascii="Arial" w:hAnsi="Arial" w:cs="Arial"/>
          <w:szCs w:val="20"/>
        </w:rPr>
        <w:t>Programme</w:t>
      </w:r>
      <w:proofErr w:type="spellEnd"/>
      <w:r w:rsidRPr="00CB4DC8">
        <w:rPr>
          <w:rFonts w:ascii="Arial" w:hAnsi="Arial" w:cs="Arial"/>
          <w:szCs w:val="20"/>
        </w:rPr>
        <w:t xml:space="preserve"> Supervisor</w:t>
      </w:r>
    </w:p>
    <w:p w14:paraId="2D2A75C0" w14:textId="6F405188" w:rsidR="00CB4DC8" w:rsidRPr="00CB4DC8" w:rsidRDefault="00CB4DC8" w:rsidP="00CB4DC8">
      <w:pPr>
        <w:pStyle w:val="ListParagraph"/>
        <w:numPr>
          <w:ilvl w:val="0"/>
          <w:numId w:val="1"/>
        </w:numPr>
        <w:rPr>
          <w:rFonts w:ascii="Arial" w:hAnsi="Arial" w:cs="Arial"/>
          <w:szCs w:val="20"/>
        </w:rPr>
      </w:pPr>
      <w:r w:rsidRPr="00CB4DC8">
        <w:rPr>
          <w:rFonts w:ascii="Arial" w:hAnsi="Arial" w:cs="Arial"/>
          <w:szCs w:val="20"/>
        </w:rPr>
        <w:t xml:space="preserve">Direct parents, school personnel or care providers to discuss concerns, </w:t>
      </w:r>
      <w:proofErr w:type="spellStart"/>
      <w:r w:rsidRPr="00CB4DC8">
        <w:rPr>
          <w:rFonts w:ascii="Arial" w:hAnsi="Arial" w:cs="Arial"/>
          <w:szCs w:val="20"/>
        </w:rPr>
        <w:t>programme</w:t>
      </w:r>
      <w:proofErr w:type="spellEnd"/>
      <w:r w:rsidRPr="00CB4DC8">
        <w:rPr>
          <w:rFonts w:ascii="Arial" w:hAnsi="Arial" w:cs="Arial"/>
          <w:szCs w:val="20"/>
        </w:rPr>
        <w:t xml:space="preserve"> questions or other treatment issues with the </w:t>
      </w:r>
      <w:proofErr w:type="spellStart"/>
      <w:r w:rsidRPr="00CB4DC8">
        <w:rPr>
          <w:rFonts w:ascii="Arial" w:hAnsi="Arial" w:cs="Arial"/>
          <w:szCs w:val="20"/>
        </w:rPr>
        <w:t>Programme</w:t>
      </w:r>
      <w:proofErr w:type="spellEnd"/>
      <w:r w:rsidRPr="00CB4DC8">
        <w:rPr>
          <w:rFonts w:ascii="Arial" w:hAnsi="Arial" w:cs="Arial"/>
          <w:szCs w:val="20"/>
        </w:rPr>
        <w:t xml:space="preserve"> Supervisor</w:t>
      </w:r>
    </w:p>
    <w:p w14:paraId="50F40CBB" w14:textId="7970CC4B" w:rsidR="00CB4DC8" w:rsidRPr="00CB4DC8" w:rsidRDefault="00CB4DC8" w:rsidP="00CB4DC8">
      <w:pPr>
        <w:pStyle w:val="ListParagraph"/>
        <w:numPr>
          <w:ilvl w:val="0"/>
          <w:numId w:val="1"/>
        </w:numPr>
        <w:rPr>
          <w:rFonts w:ascii="Arial" w:hAnsi="Arial" w:cs="Arial"/>
          <w:szCs w:val="20"/>
        </w:rPr>
      </w:pPr>
      <w:r w:rsidRPr="00CB4DC8">
        <w:rPr>
          <w:rFonts w:ascii="Arial" w:hAnsi="Arial" w:cs="Arial"/>
          <w:szCs w:val="20"/>
        </w:rPr>
        <w:t>Attend all meetings and workshops</w:t>
      </w:r>
    </w:p>
    <w:p w14:paraId="3D9954CD" w14:textId="366AB860" w:rsidR="00CB4DC8" w:rsidRPr="00CB4DC8" w:rsidRDefault="00CB4DC8" w:rsidP="00CB4DC8">
      <w:pPr>
        <w:pStyle w:val="ListParagraph"/>
        <w:numPr>
          <w:ilvl w:val="0"/>
          <w:numId w:val="1"/>
        </w:numPr>
        <w:rPr>
          <w:rFonts w:ascii="Arial" w:hAnsi="Arial" w:cs="Arial"/>
          <w:szCs w:val="20"/>
        </w:rPr>
      </w:pPr>
      <w:r w:rsidRPr="00CB4DC8">
        <w:rPr>
          <w:rFonts w:ascii="Arial" w:hAnsi="Arial" w:cs="Arial"/>
          <w:szCs w:val="20"/>
        </w:rPr>
        <w:t>Participate in clinics and workshops (share ideas, take notes, ask questions)</w:t>
      </w:r>
    </w:p>
    <w:p w14:paraId="3E570168" w14:textId="7EBAD0AA" w:rsidR="00CB4DC8" w:rsidRPr="00CB4DC8" w:rsidRDefault="00CB4DC8" w:rsidP="00CB4DC8">
      <w:pPr>
        <w:pStyle w:val="ListParagraph"/>
        <w:numPr>
          <w:ilvl w:val="0"/>
          <w:numId w:val="1"/>
        </w:numPr>
        <w:rPr>
          <w:rFonts w:ascii="Arial" w:hAnsi="Arial" w:cs="Arial"/>
          <w:szCs w:val="20"/>
        </w:rPr>
      </w:pPr>
      <w:r w:rsidRPr="00CB4DC8">
        <w:rPr>
          <w:rFonts w:ascii="Arial" w:hAnsi="Arial" w:cs="Arial"/>
          <w:szCs w:val="20"/>
        </w:rPr>
        <w:t>Maintain confidentiality</w:t>
      </w:r>
    </w:p>
    <w:p w14:paraId="2ADDD0D1" w14:textId="648A5D28" w:rsidR="00CB4DC8" w:rsidRPr="00CB4DC8" w:rsidRDefault="00CB4DC8" w:rsidP="00CB4DC8">
      <w:pPr>
        <w:pStyle w:val="ListParagraph"/>
        <w:numPr>
          <w:ilvl w:val="0"/>
          <w:numId w:val="1"/>
        </w:numPr>
        <w:rPr>
          <w:rFonts w:ascii="Arial" w:hAnsi="Arial" w:cs="Arial"/>
          <w:szCs w:val="20"/>
        </w:rPr>
      </w:pPr>
      <w:r w:rsidRPr="00CB4DC8">
        <w:rPr>
          <w:rFonts w:ascii="Arial" w:hAnsi="Arial" w:cs="Arial"/>
          <w:color w:val="000000"/>
        </w:rPr>
        <w:t xml:space="preserve">Raise concerns regarding any potential abuse/neglect of any child you come into contact with through your work to your </w:t>
      </w:r>
      <w:proofErr w:type="spellStart"/>
      <w:r w:rsidRPr="00CB4DC8">
        <w:rPr>
          <w:rFonts w:ascii="Arial" w:hAnsi="Arial" w:cs="Arial"/>
          <w:color w:val="000000"/>
        </w:rPr>
        <w:t>Programme</w:t>
      </w:r>
      <w:proofErr w:type="spellEnd"/>
      <w:r w:rsidRPr="00CB4DC8">
        <w:rPr>
          <w:rFonts w:ascii="Arial" w:hAnsi="Arial" w:cs="Arial"/>
          <w:color w:val="000000"/>
        </w:rPr>
        <w:t xml:space="preserve"> Supervisor</w:t>
      </w:r>
    </w:p>
    <w:p w14:paraId="1AA0BA32" w14:textId="49BCE296" w:rsidR="00CB4DC8" w:rsidRPr="00CB4DC8" w:rsidRDefault="00CB4DC8" w:rsidP="00CB4DC8">
      <w:pPr>
        <w:pStyle w:val="ListParagraph"/>
        <w:numPr>
          <w:ilvl w:val="0"/>
          <w:numId w:val="1"/>
        </w:numPr>
        <w:rPr>
          <w:rFonts w:ascii="Arial" w:hAnsi="Arial" w:cs="Arial"/>
          <w:szCs w:val="20"/>
        </w:rPr>
      </w:pPr>
      <w:r w:rsidRPr="00CB4DC8">
        <w:rPr>
          <w:rFonts w:ascii="Arial" w:hAnsi="Arial" w:cs="Arial"/>
          <w:szCs w:val="20"/>
        </w:rPr>
        <w:t xml:space="preserve">Assist in keeping materials and toys </w:t>
      </w:r>
      <w:proofErr w:type="spellStart"/>
      <w:r w:rsidRPr="00CB4DC8">
        <w:rPr>
          <w:rFonts w:ascii="Arial" w:hAnsi="Arial" w:cs="Arial"/>
          <w:szCs w:val="20"/>
        </w:rPr>
        <w:t>organised</w:t>
      </w:r>
      <w:proofErr w:type="spellEnd"/>
      <w:r w:rsidRPr="00CB4DC8">
        <w:rPr>
          <w:rFonts w:ascii="Arial" w:hAnsi="Arial" w:cs="Arial"/>
          <w:szCs w:val="20"/>
        </w:rPr>
        <w:t xml:space="preserve"> and accessible and office areas tidy and clean</w:t>
      </w:r>
    </w:p>
    <w:p w14:paraId="2313C298" w14:textId="7C89FCEA" w:rsidR="00CB4DC8" w:rsidRPr="00CB4DC8" w:rsidRDefault="00CB4DC8" w:rsidP="00CB4DC8">
      <w:pPr>
        <w:pStyle w:val="ListParagraph"/>
        <w:numPr>
          <w:ilvl w:val="0"/>
          <w:numId w:val="1"/>
        </w:numPr>
        <w:rPr>
          <w:rFonts w:ascii="Arial" w:hAnsi="Arial" w:cs="Arial"/>
          <w:szCs w:val="20"/>
        </w:rPr>
      </w:pPr>
      <w:r w:rsidRPr="00CB4DC8">
        <w:rPr>
          <w:rFonts w:ascii="Arial" w:hAnsi="Arial" w:cs="Arial"/>
          <w:szCs w:val="20"/>
        </w:rPr>
        <w:t>Assist in planning activities and objectives for play-dates when applicable</w:t>
      </w:r>
    </w:p>
    <w:p w14:paraId="481CFE0F" w14:textId="19637CA3" w:rsidR="00CB4DC8" w:rsidRPr="00CB4DC8" w:rsidRDefault="00CB4DC8" w:rsidP="00CB4DC8">
      <w:pPr>
        <w:pStyle w:val="ListParagraph"/>
        <w:numPr>
          <w:ilvl w:val="0"/>
          <w:numId w:val="1"/>
        </w:numPr>
        <w:rPr>
          <w:rFonts w:ascii="Arial" w:hAnsi="Arial" w:cs="Arial"/>
          <w:szCs w:val="20"/>
        </w:rPr>
      </w:pPr>
      <w:r w:rsidRPr="00CB4DC8">
        <w:rPr>
          <w:rFonts w:ascii="Arial" w:hAnsi="Arial" w:cs="Arial"/>
          <w:szCs w:val="20"/>
        </w:rPr>
        <w:t xml:space="preserve">Communicate with </w:t>
      </w:r>
      <w:proofErr w:type="spellStart"/>
      <w:r w:rsidRPr="00CB4DC8">
        <w:rPr>
          <w:rFonts w:ascii="Arial" w:hAnsi="Arial" w:cs="Arial"/>
          <w:szCs w:val="20"/>
        </w:rPr>
        <w:t>Programme</w:t>
      </w:r>
      <w:proofErr w:type="spellEnd"/>
      <w:r w:rsidRPr="00CB4DC8">
        <w:rPr>
          <w:rFonts w:ascii="Arial" w:hAnsi="Arial" w:cs="Arial"/>
          <w:szCs w:val="20"/>
        </w:rPr>
        <w:t xml:space="preserve"> Supervisor between meetings when necessary</w:t>
      </w:r>
    </w:p>
    <w:p w14:paraId="1B4B722C" w14:textId="000BBCFF" w:rsidR="00CB4DC8" w:rsidRPr="00CB4DC8" w:rsidRDefault="00CB4DC8" w:rsidP="00CB4DC8">
      <w:pPr>
        <w:pStyle w:val="ListParagraph"/>
        <w:numPr>
          <w:ilvl w:val="0"/>
          <w:numId w:val="1"/>
        </w:numPr>
        <w:rPr>
          <w:rFonts w:ascii="Arial" w:hAnsi="Arial" w:cs="Arial"/>
          <w:szCs w:val="20"/>
        </w:rPr>
      </w:pPr>
      <w:r w:rsidRPr="00CB4DC8">
        <w:rPr>
          <w:rFonts w:ascii="Arial" w:hAnsi="Arial" w:cs="Arial"/>
          <w:szCs w:val="20"/>
        </w:rPr>
        <w:t xml:space="preserve">Attend scheduled shifts or call parent and administrator to cancel if needed </w:t>
      </w:r>
    </w:p>
    <w:p w14:paraId="3867CAF7" w14:textId="221B08D4" w:rsidR="00CB4DC8" w:rsidRPr="00CB4DC8" w:rsidRDefault="00CB4DC8" w:rsidP="00CB4DC8">
      <w:pPr>
        <w:pStyle w:val="ListParagraph"/>
        <w:numPr>
          <w:ilvl w:val="0"/>
          <w:numId w:val="1"/>
        </w:numPr>
        <w:rPr>
          <w:rFonts w:ascii="Arial" w:hAnsi="Arial" w:cs="Arial"/>
          <w:szCs w:val="20"/>
        </w:rPr>
      </w:pPr>
      <w:r w:rsidRPr="00CB4DC8">
        <w:rPr>
          <w:rFonts w:ascii="Arial" w:hAnsi="Arial" w:cs="Arial"/>
          <w:szCs w:val="20"/>
        </w:rPr>
        <w:t>Submit session records in a timely manner</w:t>
      </w:r>
    </w:p>
    <w:p w14:paraId="00E23C6D" w14:textId="3C5EAFA1" w:rsidR="00CB4DC8" w:rsidRPr="00CB4DC8" w:rsidRDefault="00CB4DC8" w:rsidP="00CB4DC8">
      <w:pPr>
        <w:pStyle w:val="ListParagraph"/>
        <w:numPr>
          <w:ilvl w:val="0"/>
          <w:numId w:val="1"/>
        </w:numPr>
        <w:rPr>
          <w:rFonts w:ascii="Arial" w:hAnsi="Arial" w:cs="Arial"/>
          <w:szCs w:val="20"/>
        </w:rPr>
      </w:pPr>
      <w:r w:rsidRPr="00CB4DC8">
        <w:rPr>
          <w:rFonts w:ascii="Arial" w:hAnsi="Arial" w:cs="Arial"/>
          <w:szCs w:val="20"/>
        </w:rPr>
        <w:t>Submit final payroll by the monthly deadline</w:t>
      </w:r>
    </w:p>
    <w:p w14:paraId="4F910AD4" w14:textId="77777777" w:rsidR="00CB4DC8" w:rsidRDefault="00CB4DC8" w:rsidP="00CB4DC8">
      <w:pPr>
        <w:pStyle w:val="NoSpacing"/>
        <w:ind w:left="720"/>
        <w:rPr>
          <w:lang w:val="en-US"/>
        </w:rPr>
      </w:pPr>
      <w:bookmarkStart w:id="0" w:name="_GoBack"/>
      <w:bookmarkEnd w:id="0"/>
      <w:r>
        <w:rPr>
          <w:b/>
          <w:lang w:val="en-US"/>
        </w:rPr>
        <w:t>If you feel you have the skills and experience needed to become our ABA Therapist (</w:t>
      </w:r>
      <w:proofErr w:type="spellStart"/>
      <w:r>
        <w:rPr>
          <w:b/>
          <w:lang w:val="en-US"/>
        </w:rPr>
        <w:t>Behaviour</w:t>
      </w:r>
      <w:proofErr w:type="spellEnd"/>
      <w:r>
        <w:rPr>
          <w:b/>
          <w:lang w:val="en-US"/>
        </w:rPr>
        <w:t xml:space="preserve"> Technician) please email your CV in the first instance to info@autismpartnership.co.uk.</w:t>
      </w:r>
    </w:p>
    <w:p w14:paraId="0234DB26" w14:textId="77777777" w:rsidR="00CB4DC8" w:rsidRDefault="00CB4DC8" w:rsidP="00CB4DC8">
      <w:pPr>
        <w:rPr>
          <w:rFonts w:ascii="Arial" w:hAnsi="Arial" w:cs="Arial"/>
          <w:szCs w:val="20"/>
        </w:rPr>
      </w:pPr>
    </w:p>
    <w:p w14:paraId="7FC9C400" w14:textId="77777777" w:rsidR="00CB4DC8" w:rsidRPr="0098487E" w:rsidRDefault="00CB4DC8" w:rsidP="00742EC7">
      <w:pPr>
        <w:tabs>
          <w:tab w:val="left" w:pos="559"/>
        </w:tabs>
      </w:pPr>
    </w:p>
    <w:sectPr w:rsidR="00CB4DC8" w:rsidRPr="0098487E" w:rsidSect="00CA2963">
      <w:headerReference w:type="default" r:id="rId8"/>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5AFA1" w14:textId="77777777" w:rsidR="002263B4" w:rsidRDefault="002263B4" w:rsidP="00742EC7">
      <w:pPr>
        <w:spacing w:after="0" w:line="240" w:lineRule="auto"/>
      </w:pPr>
      <w:r>
        <w:separator/>
      </w:r>
    </w:p>
  </w:endnote>
  <w:endnote w:type="continuationSeparator" w:id="0">
    <w:p w14:paraId="3770C786" w14:textId="77777777" w:rsidR="002263B4" w:rsidRDefault="002263B4" w:rsidP="00742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1FDEC" w14:textId="77777777" w:rsidR="00742EC7" w:rsidRDefault="00742EC7">
    <w:pPr>
      <w:pStyle w:val="Footer"/>
    </w:pPr>
    <w:r>
      <w:rPr>
        <w:noProof/>
        <w:lang w:val="en-GB" w:eastAsia="en-GB"/>
      </w:rPr>
      <w:drawing>
        <wp:anchor distT="0" distB="0" distL="114300" distR="114300" simplePos="0" relativeHeight="251659264" behindDoc="1" locked="0" layoutInCell="1" allowOverlap="1" wp14:anchorId="6D021AEC" wp14:editId="04CFCEE4">
          <wp:simplePos x="0" y="0"/>
          <wp:positionH relativeFrom="margin">
            <wp:posOffset>-914400</wp:posOffset>
          </wp:positionH>
          <wp:positionV relativeFrom="margin">
            <wp:posOffset>9080391</wp:posOffset>
          </wp:positionV>
          <wp:extent cx="7777018" cy="683225"/>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footer.png"/>
                  <pic:cNvPicPr/>
                </pic:nvPicPr>
                <pic:blipFill>
                  <a:blip r:embed="rId1">
                    <a:extLst>
                      <a:ext uri="{28A0092B-C50C-407E-A947-70E740481C1C}">
                        <a14:useLocalDpi xmlns:a14="http://schemas.microsoft.com/office/drawing/2010/main" val="0"/>
                      </a:ext>
                    </a:extLst>
                  </a:blip>
                  <a:stretch>
                    <a:fillRect/>
                  </a:stretch>
                </pic:blipFill>
                <pic:spPr>
                  <a:xfrm>
                    <a:off x="0" y="0"/>
                    <a:ext cx="7777018" cy="6832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7B5A" w14:textId="77777777" w:rsidR="002263B4" w:rsidRDefault="002263B4" w:rsidP="00742EC7">
      <w:pPr>
        <w:spacing w:after="0" w:line="240" w:lineRule="auto"/>
      </w:pPr>
      <w:r>
        <w:separator/>
      </w:r>
    </w:p>
  </w:footnote>
  <w:footnote w:type="continuationSeparator" w:id="0">
    <w:p w14:paraId="7B720A4F" w14:textId="77777777" w:rsidR="002263B4" w:rsidRDefault="002263B4" w:rsidP="00742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2B5DF" w14:textId="77777777" w:rsidR="00742EC7" w:rsidRPr="00742EC7" w:rsidRDefault="00D043AD" w:rsidP="00742EC7">
    <w:pPr>
      <w:pStyle w:val="Header"/>
    </w:pPr>
    <w:r>
      <w:rPr>
        <w:noProof/>
        <w:lang w:val="en-GB" w:eastAsia="en-GB"/>
      </w:rPr>
      <w:drawing>
        <wp:anchor distT="0" distB="0" distL="114300" distR="114300" simplePos="0" relativeHeight="251661312" behindDoc="0" locked="0" layoutInCell="1" allowOverlap="1" wp14:anchorId="6AA30A44" wp14:editId="0BCDB0BE">
          <wp:simplePos x="0" y="0"/>
          <wp:positionH relativeFrom="column">
            <wp:posOffset>-901700</wp:posOffset>
          </wp:positionH>
          <wp:positionV relativeFrom="paragraph">
            <wp:posOffset>-201295</wp:posOffset>
          </wp:positionV>
          <wp:extent cx="7529195" cy="1275715"/>
          <wp:effectExtent l="0" t="0" r="0" b="0"/>
          <wp:wrapTopAndBottom/>
          <wp:docPr id="2" name="Picture 2" descr="UK Letterhead revise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 Letterhead revise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195" cy="1275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357BB"/>
    <w:multiLevelType w:val="hybridMultilevel"/>
    <w:tmpl w:val="EBEEB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460"/>
    <w:rsid w:val="000C1883"/>
    <w:rsid w:val="000F43A2"/>
    <w:rsid w:val="001D6EE7"/>
    <w:rsid w:val="002263B4"/>
    <w:rsid w:val="002538ED"/>
    <w:rsid w:val="002F7382"/>
    <w:rsid w:val="00506796"/>
    <w:rsid w:val="005300BB"/>
    <w:rsid w:val="00697586"/>
    <w:rsid w:val="0074051A"/>
    <w:rsid w:val="00742EC7"/>
    <w:rsid w:val="0088075F"/>
    <w:rsid w:val="00890989"/>
    <w:rsid w:val="009228C6"/>
    <w:rsid w:val="0098487E"/>
    <w:rsid w:val="00A55757"/>
    <w:rsid w:val="00AB4B9E"/>
    <w:rsid w:val="00AC583C"/>
    <w:rsid w:val="00AD21B7"/>
    <w:rsid w:val="00CA2963"/>
    <w:rsid w:val="00CB4DC8"/>
    <w:rsid w:val="00D043AD"/>
    <w:rsid w:val="00DD4512"/>
    <w:rsid w:val="00E36B7F"/>
    <w:rsid w:val="00EE4A1C"/>
    <w:rsid w:val="00FC44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C15B6"/>
  <w15:docId w15:val="{B8FAA4E5-4AC8-465E-AC27-7173F0D2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4DC8"/>
    <w:pPr>
      <w:keepNext/>
      <w:spacing w:after="0" w:line="240" w:lineRule="auto"/>
      <w:outlineLvl w:val="0"/>
    </w:pPr>
    <w:rPr>
      <w:rFonts w:ascii="Arial" w:eastAsia="Times New Roman" w:hAnsi="Arial" w:cs="Arial"/>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EC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42EC7"/>
  </w:style>
  <w:style w:type="paragraph" w:styleId="Footer">
    <w:name w:val="footer"/>
    <w:basedOn w:val="Normal"/>
    <w:link w:val="FooterChar"/>
    <w:uiPriority w:val="99"/>
    <w:unhideWhenUsed/>
    <w:rsid w:val="00742EC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42EC7"/>
  </w:style>
  <w:style w:type="paragraph" w:styleId="NoSpacing">
    <w:name w:val="No Spacing"/>
    <w:uiPriority w:val="1"/>
    <w:qFormat/>
    <w:rsid w:val="0088075F"/>
    <w:pPr>
      <w:spacing w:after="0" w:line="240" w:lineRule="auto"/>
    </w:pPr>
    <w:rPr>
      <w:rFonts w:ascii="Calibri" w:eastAsia="Calibri" w:hAnsi="Calibri" w:cs="Times New Roman"/>
      <w:lang w:val="en-GB" w:eastAsia="en-US"/>
    </w:rPr>
  </w:style>
  <w:style w:type="table" w:styleId="TableGrid">
    <w:name w:val="Table Grid"/>
    <w:basedOn w:val="TableNormal"/>
    <w:rsid w:val="0088075F"/>
    <w:pPr>
      <w:spacing w:after="0" w:line="240" w:lineRule="auto"/>
      <w:jc w:val="both"/>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B4DC8"/>
    <w:rPr>
      <w:rFonts w:ascii="Arial" w:eastAsia="Times New Roman" w:hAnsi="Arial" w:cs="Arial"/>
      <w:szCs w:val="20"/>
      <w:u w:val="single"/>
      <w:lang w:eastAsia="en-US"/>
    </w:rPr>
  </w:style>
  <w:style w:type="paragraph" w:styleId="BodyText">
    <w:name w:val="Body Text"/>
    <w:basedOn w:val="Normal"/>
    <w:link w:val="BodyTextChar"/>
    <w:rsid w:val="00CB4DC8"/>
    <w:pPr>
      <w:spacing w:after="0" w:line="240" w:lineRule="auto"/>
    </w:pPr>
    <w:rPr>
      <w:rFonts w:ascii="Arial" w:eastAsia="Times New Roman" w:hAnsi="Arial" w:cs="Arial"/>
      <w:szCs w:val="20"/>
      <w:lang w:eastAsia="en-US"/>
    </w:rPr>
  </w:style>
  <w:style w:type="character" w:customStyle="1" w:styleId="BodyTextChar">
    <w:name w:val="Body Text Char"/>
    <w:basedOn w:val="DefaultParagraphFont"/>
    <w:link w:val="BodyText"/>
    <w:rsid w:val="00CB4DC8"/>
    <w:rPr>
      <w:rFonts w:ascii="Arial" w:eastAsia="Times New Roman" w:hAnsi="Arial" w:cs="Arial"/>
      <w:szCs w:val="20"/>
      <w:lang w:eastAsia="en-US"/>
    </w:rPr>
  </w:style>
  <w:style w:type="paragraph" w:styleId="BodyTextIndent">
    <w:name w:val="Body Text Indent"/>
    <w:basedOn w:val="Normal"/>
    <w:link w:val="BodyTextIndentChar"/>
    <w:rsid w:val="00CB4DC8"/>
    <w:pPr>
      <w:spacing w:after="0" w:line="240" w:lineRule="auto"/>
      <w:ind w:left="180" w:hanging="180"/>
    </w:pPr>
    <w:rPr>
      <w:rFonts w:ascii="Arial" w:eastAsia="Times New Roman" w:hAnsi="Arial" w:cs="Arial"/>
      <w:szCs w:val="20"/>
      <w:lang w:eastAsia="en-US"/>
    </w:rPr>
  </w:style>
  <w:style w:type="character" w:customStyle="1" w:styleId="BodyTextIndentChar">
    <w:name w:val="Body Text Indent Char"/>
    <w:basedOn w:val="DefaultParagraphFont"/>
    <w:link w:val="BodyTextIndent"/>
    <w:rsid w:val="00CB4DC8"/>
    <w:rPr>
      <w:rFonts w:ascii="Arial" w:eastAsia="Times New Roman" w:hAnsi="Arial" w:cs="Arial"/>
      <w:szCs w:val="20"/>
      <w:lang w:eastAsia="en-US"/>
    </w:rPr>
  </w:style>
  <w:style w:type="paragraph" w:styleId="BodyTextIndent2">
    <w:name w:val="Body Text Indent 2"/>
    <w:basedOn w:val="Normal"/>
    <w:link w:val="BodyTextIndent2Char"/>
    <w:rsid w:val="00CB4DC8"/>
    <w:pPr>
      <w:spacing w:after="0" w:line="240" w:lineRule="auto"/>
      <w:ind w:left="360" w:hanging="360"/>
    </w:pPr>
    <w:rPr>
      <w:rFonts w:ascii="Arial" w:eastAsia="Times New Roman" w:hAnsi="Arial" w:cs="Arial"/>
      <w:szCs w:val="20"/>
      <w:lang w:eastAsia="en-US"/>
    </w:rPr>
  </w:style>
  <w:style w:type="character" w:customStyle="1" w:styleId="BodyTextIndent2Char">
    <w:name w:val="Body Text Indent 2 Char"/>
    <w:basedOn w:val="DefaultParagraphFont"/>
    <w:link w:val="BodyTextIndent2"/>
    <w:rsid w:val="00CB4DC8"/>
    <w:rPr>
      <w:rFonts w:ascii="Arial" w:eastAsia="Times New Roman" w:hAnsi="Arial" w:cs="Arial"/>
      <w:szCs w:val="20"/>
      <w:lang w:eastAsia="en-US"/>
    </w:rPr>
  </w:style>
  <w:style w:type="paragraph" w:styleId="ListParagraph">
    <w:name w:val="List Paragraph"/>
    <w:basedOn w:val="Normal"/>
    <w:uiPriority w:val="34"/>
    <w:qFormat/>
    <w:rsid w:val="00CB4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4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91C5A-CBC0-486D-B43B-CE74626D8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Khushbu Doshi</cp:lastModifiedBy>
  <cp:revision>3</cp:revision>
  <cp:lastPrinted>2016-03-17T05:38:00Z</cp:lastPrinted>
  <dcterms:created xsi:type="dcterms:W3CDTF">2019-07-04T10:06:00Z</dcterms:created>
  <dcterms:modified xsi:type="dcterms:W3CDTF">2019-07-04T10:09:00Z</dcterms:modified>
</cp:coreProperties>
</file>